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A8" w:rsidRPr="0058564C" w:rsidRDefault="00C434A8" w:rsidP="008B4B35">
      <w:pPr>
        <w:spacing w:after="0" w:line="240" w:lineRule="auto"/>
        <w:rPr>
          <w:sz w:val="18"/>
          <w:szCs w:val="1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35"/>
        <w:gridCol w:w="1985"/>
        <w:gridCol w:w="1820"/>
        <w:gridCol w:w="20"/>
        <w:gridCol w:w="1562"/>
      </w:tblGrid>
      <w:tr w:rsidR="008B4B35" w:rsidRPr="0058564C" w:rsidTr="00D91769">
        <w:tc>
          <w:tcPr>
            <w:tcW w:w="1809" w:type="dxa"/>
            <w:tcBorders>
              <w:top w:val="single" w:sz="12" w:space="0" w:color="auto"/>
              <w:left w:val="single" w:sz="12" w:space="0" w:color="auto"/>
              <w:bottom w:val="single" w:sz="12" w:space="0" w:color="auto"/>
            </w:tcBorders>
            <w:shd w:val="clear" w:color="auto" w:fill="FFFF00"/>
          </w:tcPr>
          <w:p w:rsidR="008B4B35" w:rsidRPr="0058564C" w:rsidRDefault="008B4B35" w:rsidP="008B4B35">
            <w:pPr>
              <w:spacing w:after="0" w:line="240" w:lineRule="auto"/>
              <w:jc w:val="center"/>
              <w:rPr>
                <w:rFonts w:cstheme="minorHAnsi"/>
                <w:b/>
                <w:color w:val="C00000"/>
                <w:sz w:val="18"/>
                <w:szCs w:val="18"/>
              </w:rPr>
            </w:pPr>
          </w:p>
        </w:tc>
        <w:tc>
          <w:tcPr>
            <w:tcW w:w="8222" w:type="dxa"/>
            <w:gridSpan w:val="5"/>
            <w:tcBorders>
              <w:top w:val="single" w:sz="12" w:space="0" w:color="auto"/>
              <w:bottom w:val="single" w:sz="12" w:space="0" w:color="auto"/>
              <w:right w:val="single" w:sz="12" w:space="0" w:color="auto"/>
            </w:tcBorders>
            <w:shd w:val="clear" w:color="auto" w:fill="FFFF00"/>
          </w:tcPr>
          <w:p w:rsidR="008B4B35" w:rsidRPr="0058564C" w:rsidRDefault="008B4B35" w:rsidP="008B4B35">
            <w:pPr>
              <w:spacing w:after="0" w:line="240" w:lineRule="auto"/>
              <w:jc w:val="center"/>
              <w:rPr>
                <w:rFonts w:cstheme="minorHAnsi"/>
                <w:b/>
                <w:color w:val="C00000"/>
                <w:sz w:val="18"/>
                <w:szCs w:val="18"/>
              </w:rPr>
            </w:pPr>
            <w:r w:rsidRPr="0058564C">
              <w:rPr>
                <w:rFonts w:cstheme="minorHAnsi"/>
                <w:b/>
                <w:color w:val="C00000"/>
                <w:sz w:val="18"/>
                <w:szCs w:val="18"/>
              </w:rPr>
              <w:t>İSG RİSK DEĞERLENDİRME EKİBİ</w:t>
            </w:r>
          </w:p>
        </w:tc>
      </w:tr>
      <w:tr w:rsidR="008B4B35" w:rsidRPr="0058564C" w:rsidTr="00D91769">
        <w:tc>
          <w:tcPr>
            <w:tcW w:w="1809" w:type="dxa"/>
            <w:tcBorders>
              <w:top w:val="single" w:sz="12" w:space="0" w:color="auto"/>
              <w:left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Ekip Görevi</w:t>
            </w:r>
          </w:p>
        </w:tc>
        <w:tc>
          <w:tcPr>
            <w:tcW w:w="283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Adı ve Soyadı</w:t>
            </w:r>
          </w:p>
        </w:tc>
        <w:tc>
          <w:tcPr>
            <w:tcW w:w="198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Görevi</w:t>
            </w:r>
          </w:p>
        </w:tc>
        <w:tc>
          <w:tcPr>
            <w:tcW w:w="1820" w:type="dxa"/>
            <w:tcBorders>
              <w:top w:val="single" w:sz="12" w:space="0" w:color="auto"/>
              <w:bottom w:val="single" w:sz="12" w:space="0" w:color="auto"/>
              <w:right w:val="single" w:sz="4"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Bölümü</w:t>
            </w:r>
          </w:p>
        </w:tc>
        <w:tc>
          <w:tcPr>
            <w:tcW w:w="1582" w:type="dxa"/>
            <w:gridSpan w:val="2"/>
            <w:tcBorders>
              <w:top w:val="single" w:sz="12" w:space="0" w:color="auto"/>
              <w:left w:val="single" w:sz="4" w:space="0" w:color="auto"/>
              <w:bottom w:val="single" w:sz="12" w:space="0" w:color="auto"/>
              <w:right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 xml:space="preserve">Görev </w:t>
            </w:r>
            <w:proofErr w:type="gramStart"/>
            <w:r w:rsidRPr="0058564C">
              <w:rPr>
                <w:rFonts w:cstheme="minorHAnsi"/>
                <w:b/>
                <w:color w:val="244061"/>
                <w:sz w:val="18"/>
                <w:szCs w:val="18"/>
              </w:rPr>
              <w:t>Baş.Tar</w:t>
            </w:r>
            <w:proofErr w:type="gramEnd"/>
            <w:r w:rsidRPr="0058564C">
              <w:rPr>
                <w:rFonts w:cstheme="minorHAnsi"/>
                <w:b/>
                <w:color w:val="244061"/>
                <w:sz w:val="18"/>
                <w:szCs w:val="18"/>
              </w:rPr>
              <w:t>.</w:t>
            </w: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4F7FF3" w:rsidRPr="0058564C" w:rsidRDefault="00265582" w:rsidP="008B4B35">
            <w:pPr>
              <w:spacing w:after="0" w:line="240" w:lineRule="auto"/>
              <w:jc w:val="center"/>
              <w:rPr>
                <w:rFonts w:cstheme="minorHAnsi"/>
                <w:sz w:val="18"/>
                <w:szCs w:val="18"/>
              </w:rPr>
            </w:pPr>
            <w:r w:rsidRPr="0058564C">
              <w:rPr>
                <w:rFonts w:cstheme="minorHAnsi"/>
                <w:sz w:val="18"/>
                <w:szCs w:val="18"/>
              </w:rPr>
              <w:t>Üye</w:t>
            </w:r>
          </w:p>
          <w:p w:rsidR="00265582" w:rsidRPr="0058564C" w:rsidRDefault="00265582" w:rsidP="008B4B35">
            <w:pPr>
              <w:spacing w:after="0" w:line="240" w:lineRule="auto"/>
              <w:jc w:val="center"/>
              <w:rPr>
                <w:rFonts w:cstheme="minorHAnsi"/>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r w:rsidRPr="0058564C">
              <w:rPr>
                <w:rFonts w:cstheme="minorHAnsi"/>
                <w:sz w:val="18"/>
                <w:szCs w:val="18"/>
              </w:rPr>
              <w:t>Prof.Dr</w:t>
            </w:r>
            <w:proofErr w:type="spellEnd"/>
            <w:r w:rsidRPr="0058564C">
              <w:rPr>
                <w:rFonts w:cstheme="minorHAnsi"/>
                <w:sz w:val="18"/>
                <w:szCs w:val="18"/>
              </w:rPr>
              <w:t>. Seyfullah HALİLOĞLU</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İşveren Vekili-Dekan</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CB0586" w:rsidP="008B4B35">
            <w:pPr>
              <w:spacing w:after="0" w:line="240" w:lineRule="auto"/>
              <w:rPr>
                <w:rFonts w:cstheme="minorHAnsi"/>
                <w:sz w:val="18"/>
                <w:szCs w:val="18"/>
              </w:rPr>
            </w:pPr>
            <w:proofErr w:type="spellStart"/>
            <w:proofErr w:type="gramStart"/>
            <w:r>
              <w:rPr>
                <w:rFonts w:cstheme="minorHAnsi"/>
                <w:sz w:val="18"/>
                <w:szCs w:val="18"/>
              </w:rPr>
              <w:t>Dr.Öğrt.Üyesi</w:t>
            </w:r>
            <w:proofErr w:type="spellEnd"/>
            <w:proofErr w:type="gramEnd"/>
            <w:r>
              <w:rPr>
                <w:rFonts w:cstheme="minorHAnsi"/>
                <w:sz w:val="18"/>
                <w:szCs w:val="18"/>
              </w:rPr>
              <w:t xml:space="preserve"> Yusuf BİÇER</w:t>
            </w:r>
          </w:p>
        </w:tc>
        <w:tc>
          <w:tcPr>
            <w:tcW w:w="1985" w:type="dxa"/>
            <w:tcBorders>
              <w:top w:val="single" w:sz="12" w:space="0" w:color="auto"/>
            </w:tcBorders>
            <w:shd w:val="clear" w:color="auto" w:fill="FFFFFF"/>
            <w:vAlign w:val="center"/>
          </w:tcPr>
          <w:p w:rsidR="004F7FF3" w:rsidRPr="0058564C" w:rsidRDefault="00265582" w:rsidP="00CB0586">
            <w:pPr>
              <w:spacing w:after="0" w:line="240" w:lineRule="auto"/>
              <w:rPr>
                <w:rFonts w:cstheme="minorHAnsi"/>
                <w:sz w:val="18"/>
                <w:szCs w:val="18"/>
              </w:rPr>
            </w:pPr>
            <w:r w:rsidRPr="0058564C">
              <w:rPr>
                <w:rFonts w:cstheme="minorHAnsi"/>
                <w:sz w:val="18"/>
                <w:szCs w:val="18"/>
              </w:rPr>
              <w:t>İşveren Vekili-</w:t>
            </w:r>
            <w:r w:rsidR="00CB0586">
              <w:rPr>
                <w:rFonts w:cstheme="minorHAnsi"/>
                <w:sz w:val="18"/>
                <w:szCs w:val="18"/>
              </w:rPr>
              <w:t xml:space="preserve">Yedek </w:t>
            </w:r>
          </w:p>
        </w:tc>
        <w:tc>
          <w:tcPr>
            <w:tcW w:w="1840" w:type="dxa"/>
            <w:gridSpan w:val="2"/>
            <w:tcBorders>
              <w:top w:val="single" w:sz="12" w:space="0" w:color="auto"/>
              <w:right w:val="single" w:sz="4"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Üretim Birimi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CB0586" w:rsidP="008B4B35">
            <w:pPr>
              <w:spacing w:after="0" w:line="240" w:lineRule="auto"/>
              <w:rPr>
                <w:rFonts w:cstheme="minorHAnsi"/>
                <w:sz w:val="18"/>
                <w:szCs w:val="18"/>
              </w:rPr>
            </w:pPr>
            <w:proofErr w:type="spellStart"/>
            <w:r>
              <w:rPr>
                <w:rFonts w:cstheme="minorHAnsi"/>
                <w:sz w:val="18"/>
                <w:szCs w:val="18"/>
              </w:rPr>
              <w:t>Mevlüt</w:t>
            </w:r>
            <w:proofErr w:type="spellEnd"/>
            <w:r>
              <w:rPr>
                <w:rFonts w:cstheme="minorHAnsi"/>
                <w:sz w:val="18"/>
                <w:szCs w:val="18"/>
              </w:rPr>
              <w:t xml:space="preserve"> GÜLEÇ</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Personel Sorumlusu</w:t>
            </w:r>
          </w:p>
        </w:tc>
        <w:tc>
          <w:tcPr>
            <w:tcW w:w="1840" w:type="dxa"/>
            <w:gridSpan w:val="2"/>
            <w:tcBorders>
              <w:top w:val="single" w:sz="12" w:space="0" w:color="auto"/>
              <w:right w:val="single" w:sz="4"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Üretim Birimi</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proofErr w:type="gramStart"/>
            <w:r w:rsidRPr="0058564C">
              <w:rPr>
                <w:rFonts w:cstheme="minorHAnsi"/>
                <w:sz w:val="18"/>
                <w:szCs w:val="18"/>
              </w:rPr>
              <w:t>Dr.Öğr.Üyesi</w:t>
            </w:r>
            <w:proofErr w:type="spellEnd"/>
            <w:proofErr w:type="gramEnd"/>
            <w:r w:rsidRPr="0058564C">
              <w:rPr>
                <w:rFonts w:cstheme="minorHAnsi"/>
                <w:sz w:val="18"/>
                <w:szCs w:val="18"/>
              </w:rPr>
              <w:t xml:space="preserve"> Nejat ÜNLÜKAL</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İşyeri Hekimi</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Tıp Fakültesi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Hasan OZANTÜRK</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 Güvenliği Uzmanı</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Rektörlük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CB0586" w:rsidP="008B4B35">
            <w:pPr>
              <w:spacing w:after="0" w:line="240" w:lineRule="auto"/>
              <w:rPr>
                <w:rFonts w:cstheme="minorHAnsi"/>
                <w:sz w:val="18"/>
                <w:szCs w:val="18"/>
              </w:rPr>
            </w:pPr>
            <w:r>
              <w:rPr>
                <w:rFonts w:cstheme="minorHAnsi"/>
                <w:sz w:val="18"/>
                <w:szCs w:val="18"/>
              </w:rPr>
              <w:t>Vural ÜNAL</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Çalışan Temsilci</w:t>
            </w:r>
          </w:p>
        </w:tc>
        <w:tc>
          <w:tcPr>
            <w:tcW w:w="1840" w:type="dxa"/>
            <w:gridSpan w:val="2"/>
            <w:tcBorders>
              <w:top w:val="single" w:sz="12" w:space="0" w:color="auto"/>
              <w:right w:val="single" w:sz="4"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Üretim Birimi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265582" w:rsidRPr="0058564C" w:rsidRDefault="00265582" w:rsidP="00265582">
            <w:pPr>
              <w:spacing w:after="0" w:line="240" w:lineRule="auto"/>
              <w:jc w:val="center"/>
              <w:rPr>
                <w:rFonts w:cstheme="minorHAnsi"/>
                <w:sz w:val="18"/>
                <w:szCs w:val="18"/>
              </w:rPr>
            </w:pPr>
          </w:p>
          <w:p w:rsidR="004F7FF3"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CB0586" w:rsidP="008B4B35">
            <w:pPr>
              <w:spacing w:after="0" w:line="240" w:lineRule="auto"/>
              <w:rPr>
                <w:rFonts w:cstheme="minorHAnsi"/>
                <w:sz w:val="18"/>
                <w:szCs w:val="18"/>
              </w:rPr>
            </w:pPr>
            <w:proofErr w:type="spellStart"/>
            <w:r>
              <w:rPr>
                <w:rFonts w:cstheme="minorHAnsi"/>
                <w:sz w:val="18"/>
                <w:szCs w:val="18"/>
              </w:rPr>
              <w:t>Süfyan</w:t>
            </w:r>
            <w:proofErr w:type="spellEnd"/>
            <w:r>
              <w:rPr>
                <w:rFonts w:cstheme="minorHAnsi"/>
                <w:sz w:val="18"/>
                <w:szCs w:val="18"/>
              </w:rPr>
              <w:t xml:space="preserve"> ALPUĞUR</w:t>
            </w:r>
          </w:p>
        </w:tc>
        <w:tc>
          <w:tcPr>
            <w:tcW w:w="1985" w:type="dxa"/>
            <w:tcBorders>
              <w:top w:val="single" w:sz="12" w:space="0" w:color="auto"/>
            </w:tcBorders>
            <w:shd w:val="clear" w:color="auto" w:fill="FFFFFF"/>
            <w:vAlign w:val="center"/>
          </w:tcPr>
          <w:p w:rsidR="004F7FF3" w:rsidRPr="0058564C" w:rsidRDefault="00B61992" w:rsidP="008B4B35">
            <w:pPr>
              <w:spacing w:after="0" w:line="240" w:lineRule="auto"/>
              <w:rPr>
                <w:rFonts w:cstheme="minorHAnsi"/>
                <w:sz w:val="18"/>
                <w:szCs w:val="18"/>
              </w:rPr>
            </w:pPr>
            <w:r>
              <w:rPr>
                <w:rFonts w:cstheme="minorHAnsi"/>
                <w:sz w:val="18"/>
                <w:szCs w:val="18"/>
              </w:rPr>
              <w:t>Destek Personeli</w:t>
            </w:r>
          </w:p>
        </w:tc>
        <w:tc>
          <w:tcPr>
            <w:tcW w:w="1840" w:type="dxa"/>
            <w:gridSpan w:val="2"/>
            <w:tcBorders>
              <w:top w:val="single" w:sz="12" w:space="0" w:color="auto"/>
              <w:right w:val="single" w:sz="4"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Üretim Birimi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CB0586" w:rsidP="008B4B35">
            <w:pPr>
              <w:spacing w:after="0" w:line="240" w:lineRule="auto"/>
              <w:rPr>
                <w:rFonts w:cstheme="minorHAnsi"/>
                <w:sz w:val="18"/>
                <w:szCs w:val="18"/>
              </w:rPr>
            </w:pPr>
            <w:proofErr w:type="spellStart"/>
            <w:proofErr w:type="gramStart"/>
            <w:r>
              <w:rPr>
                <w:rFonts w:cstheme="minorHAnsi"/>
                <w:sz w:val="18"/>
                <w:szCs w:val="18"/>
              </w:rPr>
              <w:t>Arş.Gör</w:t>
            </w:r>
            <w:proofErr w:type="spellEnd"/>
            <w:proofErr w:type="gramEnd"/>
            <w:r>
              <w:rPr>
                <w:rFonts w:cstheme="minorHAnsi"/>
                <w:sz w:val="18"/>
                <w:szCs w:val="18"/>
              </w:rPr>
              <w:t>. Tahir YILMAZ</w:t>
            </w:r>
          </w:p>
        </w:tc>
        <w:tc>
          <w:tcPr>
            <w:tcW w:w="1985" w:type="dxa"/>
            <w:tcBorders>
              <w:top w:val="single" w:sz="12"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Birim Sorumlusu</w:t>
            </w:r>
          </w:p>
        </w:tc>
        <w:tc>
          <w:tcPr>
            <w:tcW w:w="1840" w:type="dxa"/>
            <w:gridSpan w:val="2"/>
            <w:tcBorders>
              <w:top w:val="single" w:sz="12" w:space="0" w:color="auto"/>
              <w:right w:val="single" w:sz="4"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Üretim Birimi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r w:rsidR="0035276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58564C" w:rsidP="00CB0586">
            <w:pPr>
              <w:spacing w:after="0" w:line="240" w:lineRule="auto"/>
              <w:rPr>
                <w:rFonts w:cstheme="minorHAnsi"/>
                <w:sz w:val="18"/>
                <w:szCs w:val="18"/>
              </w:rPr>
            </w:pPr>
            <w:proofErr w:type="spellStart"/>
            <w:proofErr w:type="gramStart"/>
            <w:r w:rsidRPr="0058564C">
              <w:rPr>
                <w:rFonts w:cstheme="minorHAnsi"/>
                <w:sz w:val="18"/>
                <w:szCs w:val="18"/>
              </w:rPr>
              <w:t>Arş.Gör</w:t>
            </w:r>
            <w:proofErr w:type="spellEnd"/>
            <w:proofErr w:type="gramEnd"/>
            <w:r w:rsidRPr="0058564C">
              <w:rPr>
                <w:rFonts w:cstheme="minorHAnsi"/>
                <w:sz w:val="18"/>
                <w:szCs w:val="18"/>
              </w:rPr>
              <w:t xml:space="preserve">. </w:t>
            </w:r>
            <w:r w:rsidR="00CB0586">
              <w:rPr>
                <w:rFonts w:cstheme="minorHAnsi"/>
                <w:sz w:val="18"/>
                <w:szCs w:val="18"/>
              </w:rPr>
              <w:t>Gamze TURKAL</w:t>
            </w:r>
          </w:p>
        </w:tc>
        <w:tc>
          <w:tcPr>
            <w:tcW w:w="1985" w:type="dxa"/>
            <w:tcBorders>
              <w:top w:val="single" w:sz="12"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Birim Sorumlusu</w:t>
            </w:r>
          </w:p>
        </w:tc>
        <w:tc>
          <w:tcPr>
            <w:tcW w:w="1840" w:type="dxa"/>
            <w:gridSpan w:val="2"/>
            <w:tcBorders>
              <w:top w:val="single" w:sz="12" w:space="0" w:color="auto"/>
              <w:right w:val="single" w:sz="4" w:space="0" w:color="auto"/>
            </w:tcBorders>
            <w:shd w:val="clear" w:color="auto" w:fill="FFFFFF"/>
            <w:vAlign w:val="center"/>
          </w:tcPr>
          <w:p w:rsidR="004F7FF3" w:rsidRPr="0058564C" w:rsidRDefault="00CB0586" w:rsidP="008B4B35">
            <w:pPr>
              <w:spacing w:after="0" w:line="240" w:lineRule="auto"/>
              <w:rPr>
                <w:rFonts w:cstheme="minorHAnsi"/>
                <w:sz w:val="18"/>
                <w:szCs w:val="18"/>
              </w:rPr>
            </w:pPr>
            <w:r>
              <w:rPr>
                <w:rFonts w:cstheme="minorHAnsi"/>
                <w:sz w:val="18"/>
                <w:szCs w:val="18"/>
              </w:rPr>
              <w:t>Üretim Birimi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35276D" w:rsidRDefault="00B61992" w:rsidP="0035276D">
            <w:pPr>
              <w:spacing w:after="0" w:line="240" w:lineRule="auto"/>
              <w:jc w:val="center"/>
              <w:rPr>
                <w:sz w:val="18"/>
                <w:szCs w:val="18"/>
              </w:rPr>
            </w:pPr>
            <w:r>
              <w:rPr>
                <w:sz w:val="18"/>
                <w:szCs w:val="18"/>
              </w:rPr>
              <w:t>04</w:t>
            </w:r>
            <w:bookmarkStart w:id="0" w:name="_GoBack"/>
            <w:bookmarkEnd w:id="0"/>
            <w:r w:rsidR="0035276D">
              <w:rPr>
                <w:sz w:val="18"/>
                <w:szCs w:val="18"/>
              </w:rPr>
              <w:t>.02.2022</w:t>
            </w:r>
          </w:p>
          <w:p w:rsidR="0058564C" w:rsidRPr="0058564C" w:rsidRDefault="0058564C" w:rsidP="008B4B35">
            <w:pPr>
              <w:spacing w:after="0" w:line="240" w:lineRule="auto"/>
              <w:jc w:val="center"/>
              <w:rPr>
                <w:rFonts w:cstheme="minorHAnsi"/>
                <w:sz w:val="18"/>
                <w:szCs w:val="18"/>
              </w:rPr>
            </w:pPr>
          </w:p>
        </w:tc>
      </w:tr>
      <w:tr w:rsidR="005370B5" w:rsidRPr="0058564C" w:rsidTr="00D91769">
        <w:tc>
          <w:tcPr>
            <w:tcW w:w="1809" w:type="dxa"/>
            <w:tcBorders>
              <w:top w:val="single" w:sz="12" w:space="0" w:color="auto"/>
              <w:left w:val="single" w:sz="12"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jc w:val="center"/>
              <w:rPr>
                <w:rFonts w:cstheme="minorHAnsi"/>
                <w:b/>
                <w:i/>
                <w:sz w:val="18"/>
                <w:szCs w:val="18"/>
              </w:rPr>
            </w:pPr>
            <w:proofErr w:type="spellStart"/>
            <w:r w:rsidRPr="0058564C">
              <w:rPr>
                <w:rFonts w:cstheme="minorHAnsi"/>
                <w:b/>
                <w:i/>
                <w:sz w:val="18"/>
                <w:szCs w:val="18"/>
              </w:rPr>
              <w:t>Sekreteryası</w:t>
            </w:r>
            <w:proofErr w:type="spellEnd"/>
          </w:p>
        </w:tc>
        <w:tc>
          <w:tcPr>
            <w:tcW w:w="283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p>
        </w:tc>
        <w:tc>
          <w:tcPr>
            <w:tcW w:w="198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r w:rsidRPr="0058564C">
              <w:rPr>
                <w:rFonts w:cstheme="minorHAnsi"/>
                <w:i/>
                <w:sz w:val="18"/>
                <w:szCs w:val="18"/>
              </w:rPr>
              <w:t>Kurul Sekreteri</w:t>
            </w:r>
          </w:p>
        </w:tc>
        <w:tc>
          <w:tcPr>
            <w:tcW w:w="1840" w:type="dxa"/>
            <w:gridSpan w:val="2"/>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i/>
                <w:sz w:val="18"/>
                <w:szCs w:val="18"/>
              </w:rPr>
            </w:pPr>
          </w:p>
        </w:tc>
        <w:tc>
          <w:tcPr>
            <w:tcW w:w="1562" w:type="dxa"/>
            <w:tcBorders>
              <w:top w:val="single" w:sz="12" w:space="0" w:color="auto"/>
              <w:left w:val="single" w:sz="6" w:space="0" w:color="auto"/>
              <w:bottom w:val="single" w:sz="6" w:space="0" w:color="auto"/>
              <w:right w:val="single" w:sz="12" w:space="0" w:color="auto"/>
            </w:tcBorders>
            <w:shd w:val="clear" w:color="auto" w:fill="B6DDE8" w:themeFill="accent5" w:themeFillTint="66"/>
          </w:tcPr>
          <w:p w:rsidR="005370B5" w:rsidRPr="0058564C" w:rsidRDefault="005370B5" w:rsidP="00387E2A">
            <w:pPr>
              <w:spacing w:after="0" w:line="240" w:lineRule="auto"/>
              <w:rPr>
                <w:i/>
                <w:sz w:val="18"/>
                <w:szCs w:val="18"/>
              </w:rPr>
            </w:pP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Toplantı Sıklığı: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3 Ayda 1</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i/>
                <w:sz w:val="18"/>
                <w:szCs w:val="18"/>
              </w:rPr>
            </w:pPr>
            <w:r w:rsidRPr="0058564C">
              <w:rPr>
                <w:rFonts w:cstheme="minorHAnsi"/>
                <w:b/>
                <w:i/>
                <w:sz w:val="18"/>
                <w:szCs w:val="18"/>
              </w:rPr>
              <w:t xml:space="preserve">Üye </w:t>
            </w:r>
            <w:proofErr w:type="gramStart"/>
            <w:r w:rsidRPr="0058564C">
              <w:rPr>
                <w:rFonts w:cstheme="minorHAnsi"/>
                <w:b/>
                <w:i/>
                <w:sz w:val="18"/>
                <w:szCs w:val="18"/>
              </w:rPr>
              <w:t>Görev  Süresi</w:t>
            </w:r>
            <w:proofErr w:type="gramEnd"/>
            <w:r w:rsidRPr="0058564C">
              <w:rPr>
                <w:rFonts w:cstheme="minorHAnsi"/>
                <w:b/>
                <w:i/>
                <w:sz w:val="18"/>
                <w:szCs w:val="18"/>
              </w:rPr>
              <w:t>:</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5 Yıl</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Üye Sayısı: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8</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b/>
                <w:i/>
                <w:sz w:val="18"/>
                <w:szCs w:val="18"/>
              </w:rPr>
            </w:pPr>
            <w:proofErr w:type="spellStart"/>
            <w:r w:rsidRPr="0058564C">
              <w:rPr>
                <w:rFonts w:cstheme="minorHAnsi"/>
                <w:b/>
                <w:i/>
                <w:sz w:val="18"/>
                <w:szCs w:val="18"/>
              </w:rPr>
              <w:t>Sekreterya</w:t>
            </w:r>
            <w:proofErr w:type="spellEnd"/>
            <w:r w:rsidRPr="0058564C">
              <w:rPr>
                <w:rFonts w:cstheme="minorHAnsi"/>
                <w:b/>
                <w:i/>
                <w:sz w:val="18"/>
                <w:szCs w:val="18"/>
              </w:rPr>
              <w:t xml:space="preserve"> Birimi:</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İSG Birimi</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Dayanak:</w:t>
            </w:r>
          </w:p>
        </w:tc>
        <w:tc>
          <w:tcPr>
            <w:tcW w:w="8222" w:type="dxa"/>
            <w:gridSpan w:val="5"/>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6331 Sayılı İş Sağlığı ve Güvenliği Kanunu (30.6.2012)</w:t>
            </w:r>
          </w:p>
        </w:tc>
      </w:tr>
      <w:tr w:rsidR="00D91769" w:rsidRPr="0058564C" w:rsidTr="00D91769">
        <w:tc>
          <w:tcPr>
            <w:tcW w:w="1809" w:type="dxa"/>
            <w:tcBorders>
              <w:top w:val="single" w:sz="6" w:space="0" w:color="auto"/>
              <w:left w:val="single" w:sz="12" w:space="0" w:color="auto"/>
              <w:bottom w:val="single" w:sz="12"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b/>
                <w:i/>
                <w:sz w:val="18"/>
                <w:szCs w:val="18"/>
              </w:rPr>
            </w:pPr>
            <w:proofErr w:type="spellStart"/>
            <w:r w:rsidRPr="0058564C">
              <w:rPr>
                <w:b/>
                <w:i/>
                <w:sz w:val="18"/>
                <w:szCs w:val="18"/>
              </w:rPr>
              <w:t>Sekreterya</w:t>
            </w:r>
            <w:proofErr w:type="spellEnd"/>
            <w:r w:rsidRPr="0058564C">
              <w:rPr>
                <w:b/>
                <w:i/>
                <w:sz w:val="18"/>
                <w:szCs w:val="18"/>
              </w:rPr>
              <w:t xml:space="preserve"> Görevi:</w:t>
            </w:r>
          </w:p>
        </w:tc>
        <w:tc>
          <w:tcPr>
            <w:tcW w:w="8222" w:type="dxa"/>
            <w:gridSpan w:val="5"/>
            <w:tcBorders>
              <w:top w:val="single" w:sz="6" w:space="0" w:color="auto"/>
              <w:left w:val="single" w:sz="6" w:space="0" w:color="auto"/>
              <w:bottom w:val="single" w:sz="12"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Kurulla ilgili toplantı, karar, üyelik, yazışmalar, üye takibi, kayıt ve arşivleme işlerini yürütür.</w:t>
            </w:r>
          </w:p>
        </w:tc>
      </w:tr>
    </w:tbl>
    <w:p w:rsidR="00652EA0" w:rsidRPr="00CB0586" w:rsidRDefault="00D91769" w:rsidP="0058564C">
      <w:pPr>
        <w:spacing w:after="0" w:line="240" w:lineRule="auto"/>
        <w:rPr>
          <w:color w:val="C00000"/>
          <w:sz w:val="18"/>
          <w:szCs w:val="18"/>
        </w:rPr>
      </w:pPr>
      <w:r w:rsidRPr="00CB0586">
        <w:rPr>
          <w:color w:val="C00000"/>
          <w:sz w:val="18"/>
          <w:szCs w:val="18"/>
        </w:rPr>
        <w:t xml:space="preserve">* 01.07.2020 tarihinden 30.6.2023 tarihine </w:t>
      </w:r>
      <w:proofErr w:type="gramStart"/>
      <w:r w:rsidRPr="00CB0586">
        <w:rPr>
          <w:color w:val="C00000"/>
          <w:sz w:val="18"/>
          <w:szCs w:val="18"/>
        </w:rPr>
        <w:t>kadar  İSG</w:t>
      </w:r>
      <w:proofErr w:type="gramEnd"/>
      <w:r w:rsidRPr="00CB0586">
        <w:rPr>
          <w:color w:val="C00000"/>
          <w:sz w:val="18"/>
          <w:szCs w:val="18"/>
        </w:rPr>
        <w:t xml:space="preserve"> faaliyetleri Cumhurbaşkanlığı  Genelgesi ile ötelenmiştir.</w:t>
      </w:r>
    </w:p>
    <w:p w:rsidR="00C76A9E" w:rsidRPr="00CB0586" w:rsidRDefault="004F4D70" w:rsidP="004F4D70">
      <w:pPr>
        <w:autoSpaceDE w:val="0"/>
        <w:autoSpaceDN w:val="0"/>
        <w:adjustRightInd w:val="0"/>
        <w:spacing w:after="0" w:line="240" w:lineRule="auto"/>
        <w:jc w:val="both"/>
        <w:rPr>
          <w:rFonts w:cstheme="minorHAnsi"/>
          <w:b/>
          <w:bCs/>
          <w:sz w:val="18"/>
          <w:szCs w:val="18"/>
        </w:rPr>
      </w:pPr>
      <w:r w:rsidRPr="00CB0586">
        <w:rPr>
          <w:rFonts w:cstheme="minorHAnsi"/>
          <w:b/>
          <w:bCs/>
          <w:sz w:val="18"/>
          <w:szCs w:val="18"/>
          <w:u w:val="single"/>
        </w:rPr>
        <w:t>Dayanak:</w:t>
      </w:r>
      <w:r w:rsidRPr="00CB0586">
        <w:rPr>
          <w:rFonts w:cstheme="minorHAnsi"/>
          <w:b/>
          <w:bCs/>
          <w:sz w:val="18"/>
          <w:szCs w:val="18"/>
        </w:rPr>
        <w:t xml:space="preserve"> İŞ SAĞLIĞI VE GÜVENLİĞİ KANUNU, Kanun No. 6331 Kabul Tarihi: </w:t>
      </w:r>
      <w:proofErr w:type="gramStart"/>
      <w:r w:rsidRPr="00CB0586">
        <w:rPr>
          <w:rFonts w:cstheme="minorHAnsi"/>
          <w:b/>
          <w:bCs/>
          <w:sz w:val="18"/>
          <w:szCs w:val="18"/>
        </w:rPr>
        <w:t>30/6/2012</w:t>
      </w:r>
      <w:proofErr w:type="gramEnd"/>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b/>
          <w:bCs/>
          <w:sz w:val="18"/>
          <w:szCs w:val="18"/>
          <w:u w:val="single"/>
        </w:rPr>
        <w:t>Risk değerlendirmesi</w:t>
      </w:r>
      <w:r w:rsidRPr="00CB0586">
        <w:rPr>
          <w:rFonts w:cstheme="minorHAnsi"/>
          <w:sz w:val="18"/>
          <w:szCs w:val="18"/>
          <w:u w:val="single"/>
        </w:rPr>
        <w:t>:</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çalışmalardır.</w:t>
      </w:r>
    </w:p>
    <w:p w:rsidR="004F4D70" w:rsidRPr="00CB0586" w:rsidRDefault="004F4D70" w:rsidP="004F4D70">
      <w:pPr>
        <w:autoSpaceDE w:val="0"/>
        <w:autoSpaceDN w:val="0"/>
        <w:adjustRightInd w:val="0"/>
        <w:spacing w:after="0" w:line="240" w:lineRule="auto"/>
        <w:jc w:val="both"/>
        <w:rPr>
          <w:rFonts w:cstheme="minorHAnsi"/>
          <w:b/>
          <w:bCs/>
          <w:sz w:val="18"/>
          <w:szCs w:val="18"/>
          <w:u w:val="single"/>
        </w:rPr>
      </w:pPr>
      <w:r w:rsidRPr="00CB0586">
        <w:rPr>
          <w:rFonts w:cstheme="minorHAnsi"/>
          <w:b/>
          <w:bCs/>
          <w:sz w:val="18"/>
          <w:szCs w:val="18"/>
          <w:u w:val="single"/>
        </w:rPr>
        <w:t xml:space="preserve">Temel İş ve </w:t>
      </w:r>
      <w:proofErr w:type="gramStart"/>
      <w:r w:rsidRPr="00CB0586">
        <w:rPr>
          <w:rFonts w:cstheme="minorHAnsi"/>
          <w:b/>
          <w:bCs/>
          <w:sz w:val="18"/>
          <w:szCs w:val="18"/>
          <w:u w:val="single"/>
        </w:rPr>
        <w:t>Sorumluluklar ;</w:t>
      </w:r>
      <w:proofErr w:type="gramEnd"/>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1. Risk değerlendirmesi; tüm işyerleri için tasarım veya kuruluş aşamasından başlamak üzere tehlikeleri tanımlamasını yapmak, riskleri belirleme ve analiz etmek,</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2. Risk kontrol tedbirlerinin kararlaştırılması,</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3. Risk dokümantasyonunun tutulmasını yapmak,</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4. Yapılan çalışmaların güncellenmesi ve gerektiğinde yenileme aşamaları izlenerek gerçekleştirilmesi.</w:t>
      </w:r>
    </w:p>
    <w:p w:rsidR="00D91769"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5. Çalışanların risk değerlendirmesi çalışması yapılırken ihtiyaç duyulan her aşamada sürece katılarak görüşlerinin alınmasının sağlanması,</w:t>
      </w:r>
    </w:p>
    <w:p w:rsidR="004F4D70" w:rsidRPr="00CB0586" w:rsidRDefault="0058564C"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 xml:space="preserve">6. </w:t>
      </w:r>
      <w:proofErr w:type="spellStart"/>
      <w:r w:rsidRPr="00CB0586">
        <w:rPr>
          <w:rFonts w:cstheme="minorHAnsi"/>
          <w:color w:val="000000"/>
          <w:sz w:val="18"/>
          <w:szCs w:val="18"/>
        </w:rPr>
        <w:t>Risk</w:t>
      </w:r>
      <w:r w:rsidR="004F4D70" w:rsidRPr="00CB0586">
        <w:rPr>
          <w:rFonts w:cstheme="minorHAnsi"/>
          <w:color w:val="000000"/>
          <w:sz w:val="18"/>
          <w:szCs w:val="18"/>
        </w:rPr>
        <w:t>haritasını</w:t>
      </w:r>
      <w:proofErr w:type="spellEnd"/>
      <w:r w:rsidR="004F4D70" w:rsidRPr="00CB0586">
        <w:rPr>
          <w:rFonts w:cstheme="minorHAnsi"/>
          <w:color w:val="000000"/>
          <w:sz w:val="18"/>
          <w:szCs w:val="18"/>
        </w:rPr>
        <w:t xml:space="preserve"> çıkartmak,</w:t>
      </w:r>
    </w:p>
    <w:p w:rsidR="004F4D70" w:rsidRPr="00CB0586" w:rsidRDefault="004F4D70"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7. Gerekli tedbirlerin alınması;</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a</w:t>
      </w:r>
      <w:proofErr w:type="gramEnd"/>
      <w:r w:rsidRPr="00CB0586">
        <w:rPr>
          <w:rFonts w:cstheme="minorHAnsi"/>
          <w:color w:val="000000"/>
          <w:sz w:val="18"/>
          <w:szCs w:val="18"/>
        </w:rPr>
        <w:t>- Tıbbi Cihazların güvenli kullanımını sağlamak,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b</w:t>
      </w:r>
      <w:proofErr w:type="gramEnd"/>
      <w:r w:rsidRPr="00CB0586">
        <w:rPr>
          <w:rFonts w:cstheme="minorHAnsi"/>
          <w:color w:val="000000"/>
          <w:sz w:val="18"/>
          <w:szCs w:val="18"/>
        </w:rPr>
        <w:t>- Kişisel koruyucuların kullanımını sağlamak,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c</w:t>
      </w:r>
      <w:proofErr w:type="gramEnd"/>
      <w:r w:rsidRPr="00CB0586">
        <w:rPr>
          <w:rFonts w:cstheme="minorHAnsi"/>
          <w:color w:val="000000"/>
          <w:sz w:val="18"/>
          <w:szCs w:val="18"/>
        </w:rPr>
        <w:t>- Uygun çalışma ortamını oluşturmak,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d</w:t>
      </w:r>
      <w:proofErr w:type="gramEnd"/>
      <w:r w:rsidRPr="00CB0586">
        <w:rPr>
          <w:rFonts w:cstheme="minorHAnsi"/>
          <w:color w:val="000000"/>
          <w:sz w:val="18"/>
          <w:szCs w:val="18"/>
        </w:rPr>
        <w:t>- Risklerin sistematik ve verimli biçimde yönetilmesini sağlamak,</w:t>
      </w:r>
    </w:p>
    <w:p w:rsidR="004F4D70" w:rsidRPr="00CB0586" w:rsidRDefault="004F4D70"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 xml:space="preserve">8. Tespit edilmiş olan tehlikelerin her biri ayrı ayrı dikkate alınarak bu tehlikelerden kaynaklanabilecek risklerin hangi sıklıkla oluşabileceği ile bu risklerden kimlerin nelerin, ne </w:t>
      </w:r>
      <w:proofErr w:type="gramStart"/>
      <w:r w:rsidRPr="00CB0586">
        <w:rPr>
          <w:rFonts w:cstheme="minorHAnsi"/>
          <w:color w:val="000000"/>
          <w:sz w:val="18"/>
          <w:szCs w:val="18"/>
        </w:rPr>
        <w:t>şekilde,</w:t>
      </w:r>
      <w:proofErr w:type="gramEnd"/>
      <w:r w:rsidRPr="00CB0586">
        <w:rPr>
          <w:rFonts w:cstheme="minorHAnsi"/>
          <w:color w:val="000000"/>
          <w:sz w:val="18"/>
          <w:szCs w:val="18"/>
        </w:rPr>
        <w:t xml:space="preserve"> ve hangi şiddetle zarar görebileceğini belirlemek.</w:t>
      </w:r>
    </w:p>
    <w:p w:rsidR="004F4D70" w:rsidRPr="00CB0586" w:rsidRDefault="004F4D70" w:rsidP="004F4D70">
      <w:pPr>
        <w:jc w:val="both"/>
        <w:rPr>
          <w:rFonts w:cstheme="minorHAnsi"/>
          <w:sz w:val="18"/>
          <w:szCs w:val="18"/>
        </w:rPr>
      </w:pPr>
      <w:r w:rsidRPr="00CB0586">
        <w:rPr>
          <w:rFonts w:cstheme="minorHAnsi"/>
          <w:color w:val="FFFFFF"/>
          <w:sz w:val="18"/>
          <w:szCs w:val="18"/>
        </w:rPr>
        <w:t xml:space="preserve"> </w:t>
      </w:r>
    </w:p>
    <w:sectPr w:rsidR="004F4D70" w:rsidRPr="00CB0586" w:rsidSect="008E6749">
      <w:headerReference w:type="default" r:id="rId6"/>
      <w:footerReference w:type="default" r:id="rId7"/>
      <w:pgSz w:w="11906" w:h="16838"/>
      <w:pgMar w:top="709" w:right="566" w:bottom="709" w:left="1417" w:header="426"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6DF" w:rsidRDefault="007126DF" w:rsidP="00EF0BF1">
      <w:pPr>
        <w:spacing w:after="0" w:line="240" w:lineRule="auto"/>
      </w:pPr>
      <w:r>
        <w:separator/>
      </w:r>
    </w:p>
  </w:endnote>
  <w:endnote w:type="continuationSeparator" w:id="0">
    <w:p w:rsidR="007126DF" w:rsidRDefault="007126DF" w:rsidP="00EF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F1" w:rsidRPr="00EF0BF1" w:rsidRDefault="00BC6BAC">
    <w:pPr>
      <w:pStyle w:val="Altbilgi"/>
      <w:rPr>
        <w:i/>
        <w:color w:val="0070C0"/>
      </w:rPr>
    </w:pPr>
    <w:r>
      <w:rPr>
        <w:i/>
        <w:color w:val="0070C0"/>
      </w:rPr>
      <w:t>İSG-FR-39</w:t>
    </w:r>
    <w:r w:rsidR="00EF0BF1" w:rsidRPr="00EF0BF1">
      <w:rPr>
        <w:i/>
        <w:color w:val="0070C0"/>
      </w:rPr>
      <w:t xml:space="preserve">,   Yayın Tarihi: 30.12.2021,   </w:t>
    </w:r>
    <w:proofErr w:type="gramStart"/>
    <w:r w:rsidR="00EF0BF1" w:rsidRPr="00EF0BF1">
      <w:rPr>
        <w:i/>
        <w:color w:val="0070C0"/>
      </w:rPr>
      <w:t>Rev</w:t>
    </w:r>
    <w:r>
      <w:rPr>
        <w:i/>
        <w:color w:val="0070C0"/>
      </w:rPr>
      <w:t>.No</w:t>
    </w:r>
    <w:proofErr w:type="gramEnd"/>
    <w:r w:rsidR="00EF0BF1" w:rsidRPr="00EF0BF1">
      <w:rPr>
        <w:i/>
        <w:color w:val="0070C0"/>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6DF" w:rsidRDefault="007126DF" w:rsidP="00EF0BF1">
      <w:pPr>
        <w:spacing w:after="0" w:line="240" w:lineRule="auto"/>
      </w:pPr>
      <w:r>
        <w:separator/>
      </w:r>
    </w:p>
  </w:footnote>
  <w:footnote w:type="continuationSeparator" w:id="0">
    <w:p w:rsidR="007126DF" w:rsidRDefault="007126DF" w:rsidP="00EF0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5BA" w:rsidRPr="00652EA0" w:rsidRDefault="005905BA" w:rsidP="005905BA">
    <w:pPr>
      <w:spacing w:after="0" w:line="240" w:lineRule="auto"/>
      <w:jc w:val="center"/>
      <w:rPr>
        <w:b/>
        <w:color w:val="0070C0"/>
        <w:sz w:val="28"/>
        <w:szCs w:val="24"/>
      </w:rPr>
    </w:pPr>
    <w:r w:rsidRPr="00652EA0">
      <w:rPr>
        <w:b/>
        <w:color w:val="0070C0"/>
        <w:sz w:val="28"/>
        <w:szCs w:val="24"/>
      </w:rPr>
      <w:t>SELÇUK ÜNİVERSİTESİ</w:t>
    </w:r>
  </w:p>
  <w:p w:rsidR="005905BA" w:rsidRPr="005905BA" w:rsidRDefault="0058564C" w:rsidP="005905BA">
    <w:pPr>
      <w:spacing w:after="0" w:line="240" w:lineRule="auto"/>
      <w:jc w:val="center"/>
      <w:rPr>
        <w:b/>
        <w:color w:val="0070C0"/>
        <w:sz w:val="28"/>
        <w:szCs w:val="24"/>
      </w:rPr>
    </w:pPr>
    <w:r>
      <w:rPr>
        <w:b/>
        <w:color w:val="0070C0"/>
        <w:sz w:val="28"/>
        <w:szCs w:val="24"/>
      </w:rPr>
      <w:t xml:space="preserve">VETERİNER </w:t>
    </w:r>
    <w:r w:rsidR="005905BA" w:rsidRPr="00652EA0">
      <w:rPr>
        <w:b/>
        <w:color w:val="0070C0"/>
        <w:sz w:val="28"/>
        <w:szCs w:val="24"/>
      </w:rPr>
      <w:t>FAKÜLTESİ</w:t>
    </w:r>
    <w:r>
      <w:rPr>
        <w:b/>
        <w:color w:val="0070C0"/>
        <w:sz w:val="28"/>
        <w:szCs w:val="24"/>
      </w:rPr>
      <w:t xml:space="preserve"> </w:t>
    </w:r>
    <w:r w:rsidR="00CB0586">
      <w:rPr>
        <w:b/>
        <w:color w:val="0070C0"/>
        <w:sz w:val="28"/>
        <w:szCs w:val="24"/>
      </w:rPr>
      <w:t>PROF.DR. CENAP TEKİNŞEN ÜRETİM TESİSİ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E4"/>
    <w:rsid w:val="00066EA5"/>
    <w:rsid w:val="00190950"/>
    <w:rsid w:val="001B7DF4"/>
    <w:rsid w:val="0022199F"/>
    <w:rsid w:val="00257138"/>
    <w:rsid w:val="00265582"/>
    <w:rsid w:val="00281CF5"/>
    <w:rsid w:val="00297FBE"/>
    <w:rsid w:val="002D4A8B"/>
    <w:rsid w:val="00343A3B"/>
    <w:rsid w:val="0035276D"/>
    <w:rsid w:val="0044081C"/>
    <w:rsid w:val="004F4D70"/>
    <w:rsid w:val="004F7FF3"/>
    <w:rsid w:val="005370B5"/>
    <w:rsid w:val="0058564C"/>
    <w:rsid w:val="005905BA"/>
    <w:rsid w:val="00652EA0"/>
    <w:rsid w:val="00681090"/>
    <w:rsid w:val="006D48CB"/>
    <w:rsid w:val="006F0DE4"/>
    <w:rsid w:val="007126DF"/>
    <w:rsid w:val="00766255"/>
    <w:rsid w:val="007D7B8A"/>
    <w:rsid w:val="008B3EAB"/>
    <w:rsid w:val="008B4B35"/>
    <w:rsid w:val="008E6749"/>
    <w:rsid w:val="00905CA0"/>
    <w:rsid w:val="00964952"/>
    <w:rsid w:val="009656CC"/>
    <w:rsid w:val="00995B10"/>
    <w:rsid w:val="00A12E64"/>
    <w:rsid w:val="00A43073"/>
    <w:rsid w:val="00AD1C7B"/>
    <w:rsid w:val="00AD21C9"/>
    <w:rsid w:val="00B61992"/>
    <w:rsid w:val="00BC6BAC"/>
    <w:rsid w:val="00BF330C"/>
    <w:rsid w:val="00C328A0"/>
    <w:rsid w:val="00C434A8"/>
    <w:rsid w:val="00C76A9E"/>
    <w:rsid w:val="00CB0586"/>
    <w:rsid w:val="00CC0514"/>
    <w:rsid w:val="00CF5318"/>
    <w:rsid w:val="00D45D83"/>
    <w:rsid w:val="00D91769"/>
    <w:rsid w:val="00DC20FC"/>
    <w:rsid w:val="00DD5C25"/>
    <w:rsid w:val="00E91818"/>
    <w:rsid w:val="00E978F2"/>
    <w:rsid w:val="00EB1247"/>
    <w:rsid w:val="00EF0BF1"/>
    <w:rsid w:val="00F36BE4"/>
    <w:rsid w:val="00F71046"/>
    <w:rsid w:val="00F97B76"/>
    <w:rsid w:val="00FC2A43"/>
    <w:rsid w:val="00FD191D"/>
    <w:rsid w:val="00FF7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00D00-72F4-4F28-A9D6-3961EB5F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B4B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F0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0BF1"/>
  </w:style>
  <w:style w:type="paragraph" w:styleId="Altbilgi">
    <w:name w:val="footer"/>
    <w:basedOn w:val="Normal"/>
    <w:link w:val="AltbilgiChar"/>
    <w:uiPriority w:val="99"/>
    <w:unhideWhenUsed/>
    <w:rsid w:val="00EF0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0BF1"/>
  </w:style>
  <w:style w:type="paragraph" w:styleId="BalonMetni">
    <w:name w:val="Balloon Text"/>
    <w:basedOn w:val="Normal"/>
    <w:link w:val="BalonMetniChar"/>
    <w:uiPriority w:val="99"/>
    <w:semiHidden/>
    <w:unhideWhenUsed/>
    <w:rsid w:val="004F7F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5047">
      <w:bodyDiv w:val="1"/>
      <w:marLeft w:val="0"/>
      <w:marRight w:val="0"/>
      <w:marTop w:val="0"/>
      <w:marBottom w:val="0"/>
      <w:divBdr>
        <w:top w:val="none" w:sz="0" w:space="0" w:color="auto"/>
        <w:left w:val="none" w:sz="0" w:space="0" w:color="auto"/>
        <w:bottom w:val="none" w:sz="0" w:space="0" w:color="auto"/>
        <w:right w:val="none" w:sz="0" w:space="0" w:color="auto"/>
      </w:divBdr>
    </w:div>
    <w:div w:id="290093498">
      <w:bodyDiv w:val="1"/>
      <w:marLeft w:val="0"/>
      <w:marRight w:val="0"/>
      <w:marTop w:val="0"/>
      <w:marBottom w:val="0"/>
      <w:divBdr>
        <w:top w:val="none" w:sz="0" w:space="0" w:color="auto"/>
        <w:left w:val="none" w:sz="0" w:space="0" w:color="auto"/>
        <w:bottom w:val="none" w:sz="0" w:space="0" w:color="auto"/>
        <w:right w:val="none" w:sz="0" w:space="0" w:color="auto"/>
      </w:divBdr>
    </w:div>
    <w:div w:id="295913030">
      <w:bodyDiv w:val="1"/>
      <w:marLeft w:val="0"/>
      <w:marRight w:val="0"/>
      <w:marTop w:val="0"/>
      <w:marBottom w:val="0"/>
      <w:divBdr>
        <w:top w:val="none" w:sz="0" w:space="0" w:color="auto"/>
        <w:left w:val="none" w:sz="0" w:space="0" w:color="auto"/>
        <w:bottom w:val="none" w:sz="0" w:space="0" w:color="auto"/>
        <w:right w:val="none" w:sz="0" w:space="0" w:color="auto"/>
      </w:divBdr>
    </w:div>
    <w:div w:id="309486650">
      <w:bodyDiv w:val="1"/>
      <w:marLeft w:val="0"/>
      <w:marRight w:val="0"/>
      <w:marTop w:val="0"/>
      <w:marBottom w:val="0"/>
      <w:divBdr>
        <w:top w:val="none" w:sz="0" w:space="0" w:color="auto"/>
        <w:left w:val="none" w:sz="0" w:space="0" w:color="auto"/>
        <w:bottom w:val="none" w:sz="0" w:space="0" w:color="auto"/>
        <w:right w:val="none" w:sz="0" w:space="0" w:color="auto"/>
      </w:divBdr>
    </w:div>
    <w:div w:id="1021005372">
      <w:bodyDiv w:val="1"/>
      <w:marLeft w:val="0"/>
      <w:marRight w:val="0"/>
      <w:marTop w:val="0"/>
      <w:marBottom w:val="0"/>
      <w:divBdr>
        <w:top w:val="none" w:sz="0" w:space="0" w:color="auto"/>
        <w:left w:val="none" w:sz="0" w:space="0" w:color="auto"/>
        <w:bottom w:val="none" w:sz="0" w:space="0" w:color="auto"/>
        <w:right w:val="none" w:sz="0" w:space="0" w:color="auto"/>
      </w:divBdr>
    </w:div>
    <w:div w:id="1332560334">
      <w:bodyDiv w:val="1"/>
      <w:marLeft w:val="0"/>
      <w:marRight w:val="0"/>
      <w:marTop w:val="0"/>
      <w:marBottom w:val="0"/>
      <w:divBdr>
        <w:top w:val="none" w:sz="0" w:space="0" w:color="auto"/>
        <w:left w:val="none" w:sz="0" w:space="0" w:color="auto"/>
        <w:bottom w:val="none" w:sz="0" w:space="0" w:color="auto"/>
        <w:right w:val="none" w:sz="0" w:space="0" w:color="auto"/>
      </w:divBdr>
    </w:div>
    <w:div w:id="1375498383">
      <w:bodyDiv w:val="1"/>
      <w:marLeft w:val="0"/>
      <w:marRight w:val="0"/>
      <w:marTop w:val="0"/>
      <w:marBottom w:val="0"/>
      <w:divBdr>
        <w:top w:val="none" w:sz="0" w:space="0" w:color="auto"/>
        <w:left w:val="none" w:sz="0" w:space="0" w:color="auto"/>
        <w:bottom w:val="none" w:sz="0" w:space="0" w:color="auto"/>
        <w:right w:val="none" w:sz="0" w:space="0" w:color="auto"/>
      </w:divBdr>
    </w:div>
    <w:div w:id="1554852189">
      <w:bodyDiv w:val="1"/>
      <w:marLeft w:val="0"/>
      <w:marRight w:val="0"/>
      <w:marTop w:val="0"/>
      <w:marBottom w:val="0"/>
      <w:divBdr>
        <w:top w:val="none" w:sz="0" w:space="0" w:color="auto"/>
        <w:left w:val="none" w:sz="0" w:space="0" w:color="auto"/>
        <w:bottom w:val="none" w:sz="0" w:space="0" w:color="auto"/>
        <w:right w:val="none" w:sz="0" w:space="0" w:color="auto"/>
      </w:divBdr>
    </w:div>
    <w:div w:id="16764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akreditasyon</dc:creator>
  <cp:keywords/>
  <dc:description/>
  <cp:lastModifiedBy>Pc</cp:lastModifiedBy>
  <cp:revision>4</cp:revision>
  <cp:lastPrinted>2022-02-08T06:48:00Z</cp:lastPrinted>
  <dcterms:created xsi:type="dcterms:W3CDTF">2022-02-09T06:29:00Z</dcterms:created>
  <dcterms:modified xsi:type="dcterms:W3CDTF">2022-02-09T11:10:00Z</dcterms:modified>
</cp:coreProperties>
</file>